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63FE" w:rsidRPr="003363FE" w14:paraId="2EBA026F" w14:textId="77777777" w:rsidTr="003363FE">
        <w:tc>
          <w:tcPr>
            <w:tcW w:w="9629" w:type="dxa"/>
          </w:tcPr>
          <w:p w14:paraId="30FC357E" w14:textId="56BBF708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23 лютого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березня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2023 року лабораторно підтверджені випадки захворювання на COVID-19 відсутні.</w:t>
            </w:r>
          </w:p>
          <w:p w14:paraId="569CF318" w14:textId="0D9C9E00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Разом з цим, за зазначений період зареєстровано 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29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ГРВІ:</w:t>
            </w:r>
          </w:p>
          <w:p w14:paraId="578FF8A1" w14:textId="77777777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>смт. Слобожанське – 20, у тому числі 4 дітей,</w:t>
            </w:r>
          </w:p>
          <w:p w14:paraId="494224E9" w14:textId="77777777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>с. Партизанське – 6, у тому числі 3 дітей,</w:t>
            </w:r>
          </w:p>
          <w:p w14:paraId="098ED21E" w14:textId="77777777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>с. Балівка – 1, у тому числі 1 дитина,</w:t>
            </w:r>
          </w:p>
          <w:p w14:paraId="471F89B6" w14:textId="77777777" w:rsidR="003363FE" w:rsidRPr="003363FE" w:rsidRDefault="003363FE" w:rsidP="003363FE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FE">
              <w:rPr>
                <w:rFonts w:ascii="Times New Roman" w:hAnsi="Times New Roman"/>
                <w:sz w:val="28"/>
                <w:szCs w:val="28"/>
              </w:rPr>
              <w:t xml:space="preserve">с. Олександрівка – 2, у тому числі 1 дитина. </w:t>
            </w:r>
          </w:p>
          <w:p w14:paraId="7B2FED3B" w14:textId="022A53DE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» та «BioNTech, </w:t>
            </w:r>
            <w:proofErr w:type="spellStart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3363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14:paraId="2CE01A41" w14:textId="77777777" w:rsidR="003363FE" w:rsidRPr="003363FE" w:rsidRDefault="003363FE" w:rsidP="003363FE">
            <w:pPr>
              <w:shd w:val="clear" w:color="auto" w:fill="FFFFFF"/>
              <w:spacing w:before="24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3363FE" w:rsidRPr="003363FE" w14:paraId="6EBF3D29" w14:textId="77777777" w:rsidTr="00661E27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3363FE" w:rsidRPr="003363FE" w14:paraId="249C93F5" w14:textId="77777777" w:rsidTr="00661E27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ACEFF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7E9034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6EDAA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C7289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6DD0C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EE14B1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3363FE" w:rsidRPr="003363FE" w14:paraId="5706E391" w14:textId="77777777" w:rsidTr="00661E27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E4E6B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72A8C1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EC0E48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690B146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19E68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21AE2E67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3236D8F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D2E7AB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27539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BDB06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261BD7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3363FE" w:rsidRPr="003363FE" w14:paraId="7FB06F4E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55110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7C4F0E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BF1A76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20B0C42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6312C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4BD3E549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0FF39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FFD78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FCCF7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3363FE" w:rsidRPr="003363FE" w14:paraId="7F1CFD2F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AB0A6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BC0AF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2FE240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5AB959F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BE2E42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02014A4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8C723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07A18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CD4D58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3363FE" w:rsidRPr="003363FE" w14:paraId="1294E1F4" w14:textId="77777777" w:rsidTr="00661E2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9FA9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Партизанська</w:t>
                        </w:r>
                      </w:p>
                      <w:p w14:paraId="637E8EA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34624F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обл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9AC33E9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E5048D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080A4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Гненкова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147DE310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7C9DED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C36105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Понеділок-неділя </w:t>
                        </w: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6DC11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>066-988-65-46</w:t>
                        </w:r>
                      </w:p>
                    </w:tc>
                  </w:tr>
                  <w:tr w:rsidR="003363FE" w:rsidRPr="003363FE" w14:paraId="39D903E9" w14:textId="77777777" w:rsidTr="00661E27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ACFE44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A3727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86BDB96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CD3C97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E5522C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0F8E1756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5921FE4E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25DBCB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6DABFA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6B5643" w14:textId="77777777" w:rsidR="003363FE" w:rsidRPr="003363FE" w:rsidRDefault="003363FE" w:rsidP="003363FE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363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5577C4A1" w14:textId="77777777" w:rsidR="003363FE" w:rsidRPr="003363FE" w:rsidRDefault="003363FE" w:rsidP="00336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02BD2ED3" w14:textId="77777777" w:rsidR="003363FE" w:rsidRPr="003363FE" w:rsidRDefault="003363FE" w:rsidP="003363FE"/>
        </w:tc>
      </w:tr>
    </w:tbl>
    <w:p w14:paraId="200D6E16" w14:textId="77777777" w:rsidR="006C6A1C" w:rsidRPr="003363FE" w:rsidRDefault="006C6A1C" w:rsidP="003363FE"/>
    <w:sectPr w:rsidR="006C6A1C" w:rsidRPr="00336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4F5"/>
    <w:multiLevelType w:val="hybridMultilevel"/>
    <w:tmpl w:val="424A6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FE"/>
    <w:rsid w:val="003363FE"/>
    <w:rsid w:val="006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D495"/>
  <w15:chartTrackingRefBased/>
  <w15:docId w15:val="{4656CCCD-1AB7-4880-AC83-74567F4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3363FE"/>
  </w:style>
  <w:style w:type="paragraph" w:customStyle="1" w:styleId="pt-000002">
    <w:name w:val="pt-000002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3363FE"/>
  </w:style>
  <w:style w:type="paragraph" w:customStyle="1" w:styleId="pt-000004">
    <w:name w:val="pt-000004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11">
    <w:name w:val="pt-a-000011"/>
    <w:basedOn w:val="a"/>
    <w:rsid w:val="0033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2">
    <w:name w:val="pt-a0-000012"/>
    <w:basedOn w:val="a0"/>
    <w:rsid w:val="003363FE"/>
  </w:style>
  <w:style w:type="character" w:customStyle="1" w:styleId="pt-a0-000019">
    <w:name w:val="pt-a0-000019"/>
    <w:basedOn w:val="a0"/>
    <w:rsid w:val="003363FE"/>
  </w:style>
  <w:style w:type="character" w:customStyle="1" w:styleId="pt-a0-000020">
    <w:name w:val="pt-a0-000020"/>
    <w:basedOn w:val="a0"/>
    <w:rsid w:val="003363FE"/>
  </w:style>
  <w:style w:type="table" w:styleId="a3">
    <w:name w:val="Table Grid"/>
    <w:basedOn w:val="a1"/>
    <w:uiPriority w:val="39"/>
    <w:rsid w:val="0033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1</cp:revision>
  <dcterms:created xsi:type="dcterms:W3CDTF">2023-03-02T08:04:00Z</dcterms:created>
  <dcterms:modified xsi:type="dcterms:W3CDTF">2023-03-02T08:07:00Z</dcterms:modified>
</cp:coreProperties>
</file>